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5C087F8F" w:rsidR="00235F4C" w:rsidRDefault="00F94BC7">
      <w:pPr>
        <w:jc w:val="both"/>
        <w:rPr>
          <w:rFonts w:ascii="Fira Sans" w:eastAsia="Fira Sans" w:hAnsi="Fira Sans" w:cs="Fira Sans"/>
          <w:lang w:val="en-US"/>
        </w:rPr>
      </w:pPr>
      <w:r>
        <w:rPr>
          <w:rFonts w:ascii="Fira Sans" w:eastAsia="Fira Sans" w:hAnsi="Fira Sans" w:cs="Fira Sans"/>
          <w:noProof/>
          <w:lang w:val="el-GR" w:eastAsia="el-GR" w:bidi="ar-SA"/>
        </w:rPr>
        <w:drawing>
          <wp:inline distT="0" distB="0" distL="0" distR="0" wp14:anchorId="66E8CDC7" wp14:editId="43B91E56">
            <wp:extent cx="2581275" cy="1825146"/>
            <wp:effectExtent l="0" t="0" r="0" b="0"/>
            <wp:docPr id="3" name="Εικόνα 3" descr="C:\Users\Press Office\Desktop\EDEM-logo-Subtit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ress Office\Desktop\EDEM-logo-Subtitle.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80989" cy="1824944"/>
                    </a:xfrm>
                    <a:prstGeom prst="rect">
                      <a:avLst/>
                    </a:prstGeom>
                    <a:noFill/>
                    <a:ln>
                      <a:noFill/>
                    </a:ln>
                  </pic:spPr>
                </pic:pic>
              </a:graphicData>
            </a:graphic>
          </wp:inline>
        </w:drawing>
      </w:r>
      <w:r>
        <w:rPr>
          <w:rFonts w:ascii="Fira Sans" w:eastAsia="Fira Sans" w:hAnsi="Fira Sans" w:cs="Fira Sans"/>
          <w:lang w:val="en-US"/>
        </w:rPr>
        <w:t xml:space="preserve">  </w:t>
      </w:r>
      <w:r>
        <w:rPr>
          <w:rFonts w:ascii="Fira Sans" w:eastAsia="Fira Sans" w:hAnsi="Fira Sans" w:cs="Fira Sans"/>
          <w:lang w:val="en-US"/>
        </w:rPr>
        <w:tab/>
      </w:r>
      <w:r>
        <w:rPr>
          <w:rFonts w:ascii="Fira Sans" w:eastAsia="Fira Sans" w:hAnsi="Fira Sans" w:cs="Fira Sans"/>
          <w:lang w:val="en-US"/>
        </w:rPr>
        <w:tab/>
      </w:r>
      <w:r>
        <w:rPr>
          <w:rFonts w:ascii="Fira Sans" w:eastAsia="Fira Sans" w:hAnsi="Fira Sans" w:cs="Fira Sans"/>
          <w:lang w:val="en-US"/>
        </w:rPr>
        <w:tab/>
      </w:r>
      <w:r>
        <w:rPr>
          <w:rFonts w:ascii="Fira Sans" w:eastAsia="Fira Sans" w:hAnsi="Fira Sans" w:cs="Fira Sans"/>
          <w:lang w:val="en-US"/>
        </w:rPr>
        <w:tab/>
      </w:r>
      <w:r>
        <w:rPr>
          <w:rFonts w:ascii="Times New Roman" w:eastAsia="Times New Roman" w:hAnsi="Times New Roman"/>
          <w:noProof/>
          <w:sz w:val="24"/>
          <w:szCs w:val="24"/>
          <w:lang w:val="el-GR" w:eastAsia="el-GR" w:bidi="ar-SA"/>
        </w:rPr>
        <w:drawing>
          <wp:inline distT="0" distB="0" distL="0" distR="0" wp14:anchorId="627DCA3B" wp14:editId="2105F743">
            <wp:extent cx="1469023" cy="1123950"/>
            <wp:effectExtent l="0" t="0" r="0" b="0"/>
            <wp:docPr id="4" name="Εικόνα 4" descr="kee-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ee-logo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69023" cy="1123950"/>
                    </a:xfrm>
                    <a:prstGeom prst="rect">
                      <a:avLst/>
                    </a:prstGeom>
                    <a:noFill/>
                    <a:ln>
                      <a:noFill/>
                    </a:ln>
                  </pic:spPr>
                </pic:pic>
              </a:graphicData>
            </a:graphic>
          </wp:inline>
        </w:drawing>
      </w:r>
    </w:p>
    <w:p w14:paraId="7CEB7B82" w14:textId="6CE39FA6" w:rsidR="00F94BC7" w:rsidRPr="00F94BC7" w:rsidRDefault="00F94BC7">
      <w:pPr>
        <w:jc w:val="both"/>
        <w:rPr>
          <w:rFonts w:ascii="Fira Sans" w:eastAsia="Fira Sans" w:hAnsi="Fira Sans" w:cs="Fira Sans"/>
          <w:lang w:val="en-US"/>
        </w:rPr>
      </w:pPr>
      <w:r>
        <w:rPr>
          <w:rFonts w:ascii="Fira Sans" w:eastAsia="Fira Sans" w:hAnsi="Fira Sans" w:cs="Fira Sans"/>
          <w:lang w:val="en-US"/>
        </w:rPr>
        <w:tab/>
      </w:r>
      <w:r>
        <w:rPr>
          <w:rFonts w:ascii="Fira Sans" w:eastAsia="Fira Sans" w:hAnsi="Fira Sans" w:cs="Fira Sans"/>
          <w:lang w:val="en-US"/>
        </w:rPr>
        <w:tab/>
      </w:r>
      <w:r>
        <w:rPr>
          <w:rFonts w:ascii="Fira Sans" w:eastAsia="Fira Sans" w:hAnsi="Fira Sans" w:cs="Fira Sans"/>
          <w:lang w:val="en-US"/>
        </w:rPr>
        <w:tab/>
      </w:r>
      <w:r>
        <w:rPr>
          <w:rFonts w:ascii="Fira Sans" w:eastAsia="Fira Sans" w:hAnsi="Fira Sans" w:cs="Fira Sans"/>
          <w:lang w:val="en-US"/>
        </w:rPr>
        <w:tab/>
      </w:r>
      <w:r>
        <w:rPr>
          <w:rFonts w:ascii="Fira Sans" w:eastAsia="Fira Sans" w:hAnsi="Fira Sans" w:cs="Fira Sans"/>
          <w:lang w:val="en-US"/>
        </w:rPr>
        <w:tab/>
      </w:r>
      <w:r>
        <w:rPr>
          <w:rFonts w:ascii="Fira Sans" w:eastAsia="Fira Sans" w:hAnsi="Fira Sans" w:cs="Fira Sans"/>
          <w:lang w:val="en-US"/>
        </w:rPr>
        <w:tab/>
      </w:r>
      <w:r>
        <w:rPr>
          <w:rFonts w:ascii="Fira Sans" w:eastAsia="Fira Sans" w:hAnsi="Fira Sans" w:cs="Fira Sans"/>
          <w:lang w:val="en-US"/>
        </w:rPr>
        <w:tab/>
      </w:r>
      <w:r>
        <w:rPr>
          <w:rFonts w:ascii="Fira Sans" w:eastAsia="Fira Sans" w:hAnsi="Fira Sans" w:cs="Fira Sans"/>
          <w:lang w:val="en-US"/>
        </w:rPr>
        <w:tab/>
      </w:r>
      <w:r>
        <w:rPr>
          <w:rFonts w:ascii="Fira Sans" w:eastAsia="Fira Sans" w:hAnsi="Fira Sans" w:cs="Fira Sans"/>
          <w:lang w:val="en-US"/>
        </w:rPr>
        <w:tab/>
      </w:r>
      <w:r>
        <w:rPr>
          <w:rFonts w:ascii="Fira Sans" w:eastAsia="Fira Sans" w:hAnsi="Fira Sans" w:cs="Fira Sans"/>
          <w:lang w:val="en-US"/>
        </w:rPr>
        <w:tab/>
      </w:r>
      <w:r w:rsidRPr="00A42AAC">
        <w:rPr>
          <w:rFonts w:ascii="Times New Roman" w:eastAsia="Times New Roman" w:hAnsi="Times New Roman"/>
          <w:b/>
          <w:bCs/>
          <w:color w:val="333399"/>
          <w:sz w:val="24"/>
          <w:szCs w:val="24"/>
          <w:lang w:val="en-GB"/>
        </w:rPr>
        <w:t>-1980-</w:t>
      </w:r>
    </w:p>
    <w:p w14:paraId="15778EA4" w14:textId="55AD4B63" w:rsidR="00C14D55" w:rsidRPr="002B5177" w:rsidRDefault="00C14D55" w:rsidP="002B5177">
      <w:pPr>
        <w:rPr>
          <w:rFonts w:ascii="Fira Sans" w:eastAsia="Fira Sans" w:hAnsi="Fira Sans" w:cs="Fira Sans"/>
          <w:lang w:val="el-GR"/>
        </w:rPr>
      </w:pPr>
    </w:p>
    <w:p w14:paraId="56B7C7AB" w14:textId="52C64410" w:rsidR="00C14D55" w:rsidRDefault="00F94BC7" w:rsidP="00F94BC7">
      <w:pPr>
        <w:rPr>
          <w:rFonts w:ascii="Fira Sans" w:eastAsia="Fira Sans" w:hAnsi="Fira Sans" w:cs="Fira Sans"/>
          <w:lang w:val="en-US"/>
        </w:rPr>
      </w:pPr>
      <w:r>
        <w:rPr>
          <w:rFonts w:ascii="Fira Sans" w:eastAsia="Fira Sans" w:hAnsi="Fira Sans" w:cs="Fira Sans"/>
          <w:lang w:val="en-US"/>
        </w:rPr>
        <w:t xml:space="preserve"> </w:t>
      </w:r>
    </w:p>
    <w:p w14:paraId="00000003" w14:textId="77777777" w:rsidR="00235F4C" w:rsidRPr="00C14D55" w:rsidRDefault="00460428">
      <w:pPr>
        <w:jc w:val="right"/>
        <w:rPr>
          <w:rFonts w:ascii="Fira Sans" w:eastAsia="Fira Sans" w:hAnsi="Fira Sans" w:cs="Fira Sans"/>
        </w:rPr>
      </w:pPr>
      <w:r w:rsidRPr="00C14D55">
        <w:rPr>
          <w:rFonts w:ascii="Fira Sans" w:eastAsia="Fira Sans" w:hAnsi="Fira Sans" w:cs="Fira Sans"/>
        </w:rPr>
        <w:t>Αθήνα, 28 Σεπτεμβρίου 2020</w:t>
      </w:r>
    </w:p>
    <w:p w14:paraId="00000004" w14:textId="77777777" w:rsidR="00235F4C" w:rsidRDefault="00235F4C">
      <w:pPr>
        <w:jc w:val="center"/>
        <w:rPr>
          <w:rFonts w:ascii="Fira Sans" w:eastAsia="Fira Sans" w:hAnsi="Fira Sans" w:cs="Fira Sans"/>
        </w:rPr>
      </w:pPr>
    </w:p>
    <w:p w14:paraId="00000005" w14:textId="5890C242" w:rsidR="00235F4C" w:rsidRDefault="00F94BC7">
      <w:pPr>
        <w:jc w:val="center"/>
        <w:rPr>
          <w:rFonts w:ascii="Fira Sans" w:eastAsia="Fira Sans" w:hAnsi="Fira Sans" w:cs="Fira Sans"/>
          <w:b/>
          <w:sz w:val="28"/>
          <w:szCs w:val="28"/>
          <w:u w:val="single"/>
          <w:lang w:val="el-GR"/>
        </w:rPr>
      </w:pPr>
      <w:r w:rsidRPr="00F94BC7">
        <w:rPr>
          <w:rFonts w:ascii="Fira Sans" w:eastAsia="Fira Sans" w:hAnsi="Fira Sans" w:cs="Fira Sans"/>
          <w:b/>
          <w:sz w:val="28"/>
          <w:szCs w:val="28"/>
          <w:u w:val="single"/>
          <w:lang w:val="el-GR"/>
        </w:rPr>
        <w:t>ΔΕΛΤΙΟ ΤΥΠΟΥ</w:t>
      </w:r>
    </w:p>
    <w:p w14:paraId="1B2E0CC1" w14:textId="77777777" w:rsidR="00F94BC7" w:rsidRPr="00F94BC7" w:rsidRDefault="00F94BC7">
      <w:pPr>
        <w:jc w:val="center"/>
        <w:rPr>
          <w:rFonts w:ascii="Fira Sans" w:eastAsia="Fira Sans" w:hAnsi="Fira Sans" w:cs="Fira Sans"/>
          <w:b/>
          <w:sz w:val="28"/>
          <w:szCs w:val="28"/>
          <w:u w:val="single"/>
          <w:lang w:val="el-GR"/>
        </w:rPr>
      </w:pPr>
    </w:p>
    <w:p w14:paraId="00000006" w14:textId="281EE7CC" w:rsidR="00235F4C" w:rsidRDefault="00460428">
      <w:pPr>
        <w:jc w:val="center"/>
        <w:rPr>
          <w:rFonts w:ascii="Fira Sans" w:eastAsia="Fira Sans" w:hAnsi="Fira Sans" w:cs="Fira Sans"/>
        </w:rPr>
      </w:pPr>
      <w:r>
        <w:rPr>
          <w:rFonts w:ascii="Fira Sans" w:eastAsia="Fira Sans" w:hAnsi="Fira Sans" w:cs="Fira Sans"/>
        </w:rPr>
        <w:t xml:space="preserve">“Ιστορική συμφωνία για την Κεντρική Ένωση Επιμελητηρίων Ελλάδος και την Ένωση Δικαιούχων </w:t>
      </w:r>
      <w:r w:rsidR="00C14D55">
        <w:rPr>
          <w:rFonts w:ascii="Fira Sans" w:eastAsia="Fira Sans" w:hAnsi="Fira Sans" w:cs="Fira Sans"/>
          <w:lang w:val="el-GR"/>
        </w:rPr>
        <w:t>Έργων Μουσικής</w:t>
      </w:r>
      <w:r>
        <w:rPr>
          <w:rFonts w:ascii="Fira Sans" w:eastAsia="Fira Sans" w:hAnsi="Fira Sans" w:cs="Fira Sans"/>
        </w:rPr>
        <w:t>”</w:t>
      </w:r>
    </w:p>
    <w:p w14:paraId="00000007" w14:textId="77777777" w:rsidR="00235F4C" w:rsidRDefault="00235F4C">
      <w:pPr>
        <w:jc w:val="both"/>
        <w:rPr>
          <w:rFonts w:ascii="Fira Sans" w:eastAsia="Fira Sans" w:hAnsi="Fira Sans" w:cs="Fira Sans"/>
        </w:rPr>
      </w:pPr>
    </w:p>
    <w:p w14:paraId="00000008" w14:textId="19FF1A3B" w:rsidR="00235F4C" w:rsidRDefault="00460428">
      <w:pPr>
        <w:jc w:val="both"/>
        <w:rPr>
          <w:rFonts w:ascii="Fira Sans" w:eastAsia="Fira Sans" w:hAnsi="Fira Sans" w:cs="Fira Sans"/>
        </w:rPr>
      </w:pPr>
      <w:r w:rsidRPr="00801E5A">
        <w:rPr>
          <w:rFonts w:ascii="Fira Sans" w:eastAsia="Fira Sans" w:hAnsi="Fira Sans" w:cs="Fira Sans"/>
          <w:b/>
        </w:rPr>
        <w:t>Σημαντική πρωτοβουλία</w:t>
      </w:r>
      <w:r>
        <w:rPr>
          <w:rFonts w:ascii="Fira Sans" w:eastAsia="Fira Sans" w:hAnsi="Fira Sans" w:cs="Fira Sans"/>
        </w:rPr>
        <w:t xml:space="preserve">, η οποία φέρνει ένα βήμα πιο κοντά τους Χρήστες Δημόσιας Εκτέλεσης Μουσικής και τους Δημιουργούς/Δικαιούχους πνευματικών δικαιωμάτων, αποτελεί </w:t>
      </w:r>
      <w:r w:rsidRPr="00801E5A">
        <w:rPr>
          <w:rFonts w:ascii="Fira Sans" w:eastAsia="Fira Sans" w:hAnsi="Fira Sans" w:cs="Fira Sans"/>
          <w:b/>
        </w:rPr>
        <w:t>η συμφωνία</w:t>
      </w:r>
      <w:r>
        <w:rPr>
          <w:rFonts w:ascii="Fira Sans" w:eastAsia="Fira Sans" w:hAnsi="Fira Sans" w:cs="Fira Sans"/>
        </w:rPr>
        <w:t xml:space="preserve"> </w:t>
      </w:r>
      <w:bookmarkStart w:id="0" w:name="_GoBack"/>
      <w:bookmarkEnd w:id="0"/>
      <w:r w:rsidRPr="00801E5A">
        <w:rPr>
          <w:rFonts w:ascii="Fira Sans" w:eastAsia="Fira Sans" w:hAnsi="Fira Sans" w:cs="Fira Sans"/>
          <w:b/>
        </w:rPr>
        <w:t>που υπογράφηκε σήμερα Δευτέρα, 28 Σεπτεμβρίου 2020,</w:t>
      </w:r>
      <w:r>
        <w:rPr>
          <w:rFonts w:ascii="Fira Sans" w:eastAsia="Fira Sans" w:hAnsi="Fira Sans" w:cs="Fira Sans"/>
        </w:rPr>
        <w:t xml:space="preserve"> </w:t>
      </w:r>
      <w:r w:rsidRPr="00801E5A">
        <w:rPr>
          <w:rFonts w:ascii="Fira Sans" w:eastAsia="Fira Sans" w:hAnsi="Fira Sans" w:cs="Fira Sans"/>
          <w:b/>
        </w:rPr>
        <w:t>μεταξύ της Κεντρικής Ένωσης Επιμελητηρίων Ελλάδος και του Οργανισμού Συλλογικής Διαχείρισης Πνευματικών Δικαιωμάτων “Ένωση Δικαιούχων Έργων Μουσικής</w:t>
      </w:r>
      <w:r>
        <w:rPr>
          <w:rFonts w:ascii="Fira Sans" w:eastAsia="Fira Sans" w:hAnsi="Fira Sans" w:cs="Fira Sans"/>
        </w:rPr>
        <w:t xml:space="preserve">”. Με αυτή τη σύμβαση οι δυο φορείς αποδεικνύουν έμπρακτα την πρόθεση τους να στηρίξουν τα πνευματικά δικαιώματα και να προστατεύσουν τους δημιουργούς, σε μια περίοδο κατά την οποία τόσο οι χρήστες όσο και οι δημιουργοί, πλήττονται από την υγειονομική </w:t>
      </w:r>
      <w:r w:rsidR="00C14D55">
        <w:rPr>
          <w:rFonts w:ascii="Fira Sans" w:eastAsia="Fira Sans" w:hAnsi="Fira Sans" w:cs="Fira Sans"/>
          <w:lang w:val="el-GR"/>
        </w:rPr>
        <w:t xml:space="preserve">και οικονομική </w:t>
      </w:r>
      <w:r>
        <w:rPr>
          <w:rFonts w:ascii="Fira Sans" w:eastAsia="Fira Sans" w:hAnsi="Fira Sans" w:cs="Fira Sans"/>
        </w:rPr>
        <w:t xml:space="preserve">κρίση. </w:t>
      </w:r>
    </w:p>
    <w:p w14:paraId="00000009" w14:textId="77777777" w:rsidR="00235F4C" w:rsidRDefault="00235F4C">
      <w:pPr>
        <w:jc w:val="both"/>
        <w:rPr>
          <w:rFonts w:ascii="Fira Sans" w:eastAsia="Fira Sans" w:hAnsi="Fira Sans" w:cs="Fira Sans"/>
        </w:rPr>
      </w:pPr>
    </w:p>
    <w:p w14:paraId="0000000A" w14:textId="182512BF" w:rsidR="00235F4C" w:rsidRDefault="00460428">
      <w:pPr>
        <w:jc w:val="both"/>
        <w:rPr>
          <w:rFonts w:ascii="Fira Sans" w:eastAsia="Fira Sans" w:hAnsi="Fira Sans" w:cs="Fira Sans"/>
        </w:rPr>
      </w:pPr>
      <w:r>
        <w:rPr>
          <w:rFonts w:ascii="Fira Sans" w:eastAsia="Fira Sans" w:hAnsi="Fira Sans" w:cs="Fira Sans"/>
        </w:rPr>
        <w:t>Η σύμβαση υπογράφηκε από τον κ. Κωνσταντίνο Μίχαλο, Πρόεδρο του Κ.Ε.Ε.Ε</w:t>
      </w:r>
      <w:r w:rsidR="00C14D55">
        <w:rPr>
          <w:rFonts w:ascii="Fira Sans" w:eastAsia="Fira Sans" w:hAnsi="Fira Sans" w:cs="Fira Sans"/>
          <w:lang w:val="el-GR"/>
        </w:rPr>
        <w:t xml:space="preserve"> </w:t>
      </w:r>
      <w:r>
        <w:rPr>
          <w:rFonts w:ascii="Fira Sans" w:eastAsia="Fira Sans" w:hAnsi="Fira Sans" w:cs="Fira Sans"/>
        </w:rPr>
        <w:t>και την κ. Λούκα Κατσέλη, Γενική Διευθύντρια της ΕΔΕΜ</w:t>
      </w:r>
      <w:r w:rsidR="00C14D55">
        <w:rPr>
          <w:rFonts w:asciiTheme="minorHAnsi" w:eastAsia="Fira Sans" w:hAnsiTheme="minorHAnsi" w:cs="Fira Sans"/>
          <w:lang w:val="el-GR"/>
        </w:rPr>
        <w:t xml:space="preserve">, </w:t>
      </w:r>
      <w:r w:rsidR="00C14D55">
        <w:rPr>
          <w:rFonts w:ascii="Fira Sans" w:hAnsi="Fira Sans"/>
          <w:color w:val="000000"/>
        </w:rPr>
        <w:t xml:space="preserve">παρουσία </w:t>
      </w:r>
      <w:r w:rsidR="00801E5A">
        <w:rPr>
          <w:rFonts w:ascii="Fira Sans" w:hAnsi="Fira Sans"/>
          <w:color w:val="000000"/>
          <w:lang w:val="el-GR"/>
        </w:rPr>
        <w:t>του κ. Φοίβου Δεληβοριά</w:t>
      </w:r>
      <w:r w:rsidR="00C14D55">
        <w:rPr>
          <w:rFonts w:ascii="Fira Sans" w:hAnsi="Fira Sans"/>
          <w:color w:val="000000"/>
          <w:lang w:val="el-GR"/>
        </w:rPr>
        <w:t>, δημιουργού και Προέδρου του Διοικητικού Συμβουλίου της ΕΔΕΜ, της κ. Λίνας Νικολακοπούλου, στιχουργού και μέλους της ΕΔΕΜ, της κ. Βίκυς Γεροθόδωρου, στιχουργού και μέλους της ΕΔΕΜ και της κ. Κατερίνας Ζαμπέτα, κληρονόμου του Γιώργου Ζαμπέτα</w:t>
      </w:r>
      <w:r>
        <w:rPr>
          <w:rFonts w:ascii="Fira Sans" w:eastAsia="Fira Sans" w:hAnsi="Fira Sans" w:cs="Fira Sans"/>
        </w:rPr>
        <w:t>.</w:t>
      </w:r>
      <w:r w:rsidR="00C14D55">
        <w:rPr>
          <w:rFonts w:ascii="Fira Sans" w:eastAsia="Fira Sans" w:hAnsi="Fira Sans" w:cs="Fira Sans"/>
          <w:lang w:val="el-GR"/>
        </w:rPr>
        <w:t xml:space="preserve"> </w:t>
      </w:r>
      <w:r>
        <w:rPr>
          <w:rFonts w:ascii="Fira Sans" w:eastAsia="Fira Sans" w:hAnsi="Fira Sans" w:cs="Fira Sans"/>
        </w:rPr>
        <w:t xml:space="preserve">Περιλαμβάνει πλάνο ειδικής τιμολογιακής πολιτικής και μέριμνας με απαλλαγή χρεώσεων για την περίοδο εφαρμογής του lockdown στις επιχειρήσεις, σημαντικές μειώσεις ως προς τις συνολικές οφειλές για το 2020, ρυθμίσεις αμοιβών που αφορούν τα παρελθόντα έτη καθώς και περαιτέρω κίνητρα για την έγκαιρη καταβολή των αμοιβών. </w:t>
      </w:r>
    </w:p>
    <w:p w14:paraId="0000000B" w14:textId="77777777" w:rsidR="00235F4C" w:rsidRDefault="00235F4C">
      <w:pPr>
        <w:jc w:val="both"/>
        <w:rPr>
          <w:rFonts w:ascii="Fira Sans" w:eastAsia="Fira Sans" w:hAnsi="Fira Sans" w:cs="Fira Sans"/>
        </w:rPr>
      </w:pPr>
    </w:p>
    <w:p w14:paraId="0000000D" w14:textId="158C55D7" w:rsidR="00235F4C" w:rsidRDefault="00460428" w:rsidP="00460428">
      <w:pPr>
        <w:jc w:val="both"/>
        <w:rPr>
          <w:rFonts w:ascii="Fira Sans" w:eastAsia="Fira Sans" w:hAnsi="Fira Sans" w:cs="Fira Sans"/>
        </w:rPr>
      </w:pPr>
      <w:r>
        <w:rPr>
          <w:rFonts w:ascii="Fira Sans" w:eastAsia="Fira Sans" w:hAnsi="Fira Sans" w:cs="Fira Sans"/>
        </w:rPr>
        <w:t xml:space="preserve">Η συμφωνία μεταξύ των δύο μερών έρχεται να επισφραγίσει τη θετική έκβαση των επαφών που πραγματοποιήθηκαν κατά το προηγούμενο χρονικό διάστημα από τις διοικήσεις των δύο οργανισμών. </w:t>
      </w:r>
    </w:p>
    <w:p w14:paraId="0000000E" w14:textId="77777777" w:rsidR="00235F4C" w:rsidRDefault="00235F4C">
      <w:pPr>
        <w:jc w:val="both"/>
        <w:rPr>
          <w:rFonts w:ascii="Fira Sans" w:eastAsia="Fira Sans" w:hAnsi="Fira Sans" w:cs="Fira Sans"/>
          <w:lang w:val="el-GR"/>
        </w:rPr>
      </w:pPr>
    </w:p>
    <w:p w14:paraId="4A1041A8" w14:textId="0D1B5F5B" w:rsidR="003F7503" w:rsidRDefault="002B5177" w:rsidP="003F7503">
      <w:pPr>
        <w:jc w:val="both"/>
        <w:rPr>
          <w:rFonts w:ascii="Fira Sans" w:eastAsia="Fira Sans" w:hAnsi="Fira Sans" w:cs="Fira Sans"/>
          <w:lang w:val="el-GR"/>
        </w:rPr>
      </w:pPr>
      <w:r>
        <w:rPr>
          <w:rFonts w:ascii="Fira Sans" w:eastAsia="Fira Sans" w:hAnsi="Fira Sans" w:cs="Fira Sans"/>
          <w:lang w:val="el-GR"/>
        </w:rPr>
        <w:t>Μετά την υπογραφή της συμφωνίας, ο</w:t>
      </w:r>
      <w:r w:rsidRPr="003E1D21">
        <w:rPr>
          <w:rFonts w:ascii="Fira Sans" w:eastAsia="Fira Sans" w:hAnsi="Fira Sans" w:cs="Fira Sans"/>
          <w:b/>
          <w:lang w:val="el-GR"/>
        </w:rPr>
        <w:t xml:space="preserve"> πρόεδρος της ΚΕΕ και του ΕΒΕΑ</w:t>
      </w:r>
      <w:r>
        <w:rPr>
          <w:rFonts w:ascii="Fira Sans" w:eastAsia="Fira Sans" w:hAnsi="Fira Sans" w:cs="Fira Sans"/>
          <w:lang w:val="el-GR"/>
        </w:rPr>
        <w:t xml:space="preserve"> </w:t>
      </w:r>
      <w:r w:rsidRPr="00801E5A">
        <w:rPr>
          <w:rFonts w:ascii="Fira Sans" w:eastAsia="Fira Sans" w:hAnsi="Fira Sans" w:cs="Fira Sans"/>
          <w:b/>
          <w:lang w:val="el-GR"/>
        </w:rPr>
        <w:t>κ. Κωνσταντίνος Μίχαλος</w:t>
      </w:r>
      <w:r>
        <w:rPr>
          <w:rFonts w:ascii="Fira Sans" w:eastAsia="Fira Sans" w:hAnsi="Fira Sans" w:cs="Fira Sans"/>
          <w:lang w:val="el-GR"/>
        </w:rPr>
        <w:t>, μεταξύ άλλων, τόνισε: «</w:t>
      </w:r>
      <w:r w:rsidRPr="002B5177">
        <w:rPr>
          <w:rFonts w:ascii="Fira Sans" w:eastAsia="Fira Sans" w:hAnsi="Fira Sans" w:cs="Fira Sans"/>
          <w:lang w:val="el-GR"/>
        </w:rPr>
        <w:t xml:space="preserve">Με γνώμονα το κοινό συμφέρον,  την λογική και τα διεθνώς ισχύοντα, έχουμε συνεργασθεί με τον μεγάλο φορέα συλλογικής διαχείρισης πνευματικών δικαιωμάτων, την </w:t>
      </w:r>
      <w:r w:rsidRPr="002B5177">
        <w:rPr>
          <w:rFonts w:ascii="Fira Sans" w:eastAsia="Fira Sans" w:hAnsi="Fira Sans" w:cs="Fira Sans"/>
          <w:lang w:val="el-GR"/>
        </w:rPr>
        <w:lastRenderedPageBreak/>
        <w:t>ΕΔΕΜ, του Διοικητικού Συμβουλίου της οποίας προεδρεύει ο κ. Δεληβοριάς και την Γενική Διεύθυνση αυτής έχει αναλάβει η κυρία Λούκα Κατσέλη, και, μετά από πολλές εποικοδομητικές και με αμοιβαία κατανόηση συναντήσεις, καταλήξαμε στην θέσπιση ενός κοινού συμφώνου, που διευκολύνει τις οικονομικές υποχρεώσεις των παραγωγικών φορέων της χώρας, που εκτελούν δημόσια εκτέλεση  των μουσικών έργων, τους δημιουργούς των οποίων εκπροσωπεί η ΕΔΕΜ.</w:t>
      </w:r>
      <w:r w:rsidR="003F7503">
        <w:rPr>
          <w:rFonts w:ascii="Fira Sans" w:eastAsia="Fira Sans" w:hAnsi="Fira Sans" w:cs="Fira Sans"/>
          <w:lang w:val="el-GR"/>
        </w:rPr>
        <w:t xml:space="preserve"> </w:t>
      </w:r>
      <w:r w:rsidR="003F7503" w:rsidRPr="003F7503">
        <w:rPr>
          <w:rFonts w:ascii="Fira Sans" w:eastAsia="Fira Sans" w:hAnsi="Fira Sans" w:cs="Fira Sans"/>
          <w:lang w:val="el-GR"/>
        </w:rPr>
        <w:t>Παράλληλα διασφαλίζει και τα δικαιώματα των πνευματικών δημιουργών, τα οποία είναι απαράγραπτα και αναλλοίωτα, αφού με την δική τους πνευματική δημιουργία η επιβίωση του επιχειρη</w:t>
      </w:r>
      <w:r w:rsidR="003F7503">
        <w:rPr>
          <w:rFonts w:ascii="Fira Sans" w:eastAsia="Fira Sans" w:hAnsi="Fira Sans" w:cs="Fira Sans"/>
          <w:lang w:val="el-GR"/>
        </w:rPr>
        <w:t xml:space="preserve">ματία γίνεται σαφώς καλύτερη. </w:t>
      </w:r>
      <w:r w:rsidR="003F7503" w:rsidRPr="003F7503">
        <w:rPr>
          <w:rFonts w:ascii="Fira Sans" w:eastAsia="Fira Sans" w:hAnsi="Fira Sans" w:cs="Fira Sans"/>
          <w:lang w:val="el-GR"/>
        </w:rPr>
        <w:t>Το κείμενο που θα υπογραφεί σήμερα έχει προορισμό να αποτελέσει ένα οδηγό για όλα τα Επιμελητήρια της χώρας, που καλούνται να το συμβουλευθούν σοβαρά και να το αποδεχθούν, ώστε άφοβα και απερίσπαστα να κάνουν χρήση  ή «δημόσια εκτέλεση» όπως λέγεται, της παραγωγής των πνευματικών  μας δημιουργών.</w:t>
      </w:r>
      <w:r w:rsidR="003F7503">
        <w:rPr>
          <w:rFonts w:ascii="Fira Sans" w:eastAsia="Fira Sans" w:hAnsi="Fira Sans" w:cs="Fira Sans"/>
          <w:lang w:val="el-GR"/>
        </w:rPr>
        <w:t xml:space="preserve"> </w:t>
      </w:r>
      <w:r w:rsidR="003F7503" w:rsidRPr="003F7503">
        <w:rPr>
          <w:rFonts w:ascii="Fira Sans" w:eastAsia="Fira Sans" w:hAnsi="Fira Sans" w:cs="Fira Sans"/>
          <w:lang w:val="el-GR"/>
        </w:rPr>
        <w:t>Τέλος, εύχομαι και ευελπιστώ ότι η συμφωνία αυτή θα αποτελέσει την απαρχή μιας συνεχούς και απερίσπαστης συνεργασίας των παραγωγικών τάξεων με τους πνευματικούς δημιουργούς της χώρας μας στους οποίους εύχομαι κάθε επιτυχία</w:t>
      </w:r>
      <w:r w:rsidR="003F7503">
        <w:rPr>
          <w:rFonts w:ascii="Fira Sans" w:eastAsia="Fira Sans" w:hAnsi="Fira Sans" w:cs="Fira Sans"/>
          <w:lang w:val="el-GR"/>
        </w:rPr>
        <w:t>»</w:t>
      </w:r>
      <w:r w:rsidR="003F7503" w:rsidRPr="003F7503">
        <w:rPr>
          <w:rFonts w:ascii="Fira Sans" w:eastAsia="Fira Sans" w:hAnsi="Fira Sans" w:cs="Fira Sans"/>
          <w:lang w:val="el-GR"/>
        </w:rPr>
        <w:t>.</w:t>
      </w:r>
    </w:p>
    <w:p w14:paraId="6E25D988" w14:textId="77777777" w:rsidR="003F7503" w:rsidRDefault="003F7503" w:rsidP="003F7503">
      <w:pPr>
        <w:jc w:val="both"/>
        <w:rPr>
          <w:rFonts w:ascii="Fira Sans" w:eastAsia="Fira Sans" w:hAnsi="Fira Sans" w:cs="Fira Sans"/>
          <w:lang w:val="el-GR"/>
        </w:rPr>
      </w:pPr>
    </w:p>
    <w:p w14:paraId="2A6EA5F3" w14:textId="7DB8C1B1" w:rsidR="003F7503" w:rsidRPr="00801E5A" w:rsidRDefault="003F7503" w:rsidP="003F7503">
      <w:pPr>
        <w:jc w:val="both"/>
        <w:rPr>
          <w:rFonts w:ascii="Fira Sans" w:eastAsia="Fira Sans" w:hAnsi="Fira Sans" w:cs="Fira Sans"/>
          <w:lang w:val="el-GR"/>
        </w:rPr>
      </w:pPr>
      <w:r>
        <w:rPr>
          <w:rFonts w:ascii="Fira Sans" w:eastAsia="Fira Sans" w:hAnsi="Fira Sans" w:cs="Fira Sans"/>
          <w:lang w:val="el-GR"/>
        </w:rPr>
        <w:t xml:space="preserve">Από την πλευρά της, η </w:t>
      </w:r>
      <w:r w:rsidRPr="00801E5A">
        <w:rPr>
          <w:rFonts w:ascii="Fira Sans" w:eastAsia="Fira Sans" w:hAnsi="Fira Sans" w:cs="Fira Sans"/>
          <w:b/>
          <w:lang w:val="el-GR"/>
        </w:rPr>
        <w:t xml:space="preserve">κ. Λούκα Κατσέλη, </w:t>
      </w:r>
      <w:r w:rsidRPr="00801E5A">
        <w:rPr>
          <w:rFonts w:ascii="Fira Sans" w:eastAsia="Fira Sans" w:hAnsi="Fira Sans" w:cs="Fira Sans"/>
          <w:b/>
          <w:bCs/>
        </w:rPr>
        <w:t>Γενική Διευθύντρια της ΕΔΕΜ</w:t>
      </w:r>
      <w:r w:rsidR="00801E5A">
        <w:rPr>
          <w:rFonts w:ascii="Fira Sans" w:eastAsia="Fira Sans" w:hAnsi="Fira Sans" w:cs="Fira Sans"/>
          <w:b/>
          <w:bCs/>
          <w:lang w:val="el-GR"/>
        </w:rPr>
        <w:t xml:space="preserve"> </w:t>
      </w:r>
      <w:r w:rsidR="00801E5A">
        <w:rPr>
          <w:rFonts w:ascii="Fira Sans" w:eastAsia="Fira Sans" w:hAnsi="Fira Sans" w:cs="Fira Sans"/>
          <w:bCs/>
          <w:lang w:val="el-GR"/>
        </w:rPr>
        <w:t>δήλωσε:</w:t>
      </w:r>
    </w:p>
    <w:p w14:paraId="48F2BC42" w14:textId="4E85197C" w:rsidR="003F7503" w:rsidRPr="003F7503" w:rsidRDefault="00801E5A" w:rsidP="003F7503">
      <w:pPr>
        <w:jc w:val="both"/>
        <w:rPr>
          <w:rFonts w:ascii="Fira Sans" w:eastAsia="Fira Sans" w:hAnsi="Fira Sans" w:cs="Fira Sans"/>
          <w:lang w:val="el-GR"/>
        </w:rPr>
      </w:pPr>
      <w:r>
        <w:rPr>
          <w:rFonts w:ascii="Fira Sans" w:eastAsia="Fira Sans" w:hAnsi="Fira Sans" w:cs="Fira Sans"/>
          <w:lang w:val="el-GR"/>
        </w:rPr>
        <w:t>«</w:t>
      </w:r>
      <w:r w:rsidR="003F7503" w:rsidRPr="003F7503">
        <w:rPr>
          <w:rFonts w:ascii="Fira Sans" w:eastAsia="Fira Sans" w:hAnsi="Fira Sans" w:cs="Fira Sans"/>
          <w:lang w:val="el-GR"/>
        </w:rPr>
        <w:t>Η σημερινή συμφωνία μεταξύ του Κεντρικού Επιμελητηρίου Ελλάδος και της Ένωσης Δικαιούχων Έργων Μουσικής -ΕΔΕΜ αποτελεί έμπρακτη επιβεβαίωση της βούλησής μας :</w:t>
      </w:r>
    </w:p>
    <w:p w14:paraId="232D1A87" w14:textId="77777777" w:rsidR="003F7503" w:rsidRPr="003F7503" w:rsidRDefault="003F7503" w:rsidP="003F7503">
      <w:pPr>
        <w:numPr>
          <w:ilvl w:val="0"/>
          <w:numId w:val="1"/>
        </w:numPr>
        <w:jc w:val="both"/>
        <w:rPr>
          <w:rFonts w:ascii="Fira Sans" w:eastAsia="Fira Sans" w:hAnsi="Fira Sans" w:cs="Fira Sans"/>
          <w:lang w:val="el-GR"/>
        </w:rPr>
      </w:pPr>
      <w:r w:rsidRPr="003F7503">
        <w:rPr>
          <w:rFonts w:ascii="Fira Sans" w:eastAsia="Fira Sans" w:hAnsi="Fira Sans" w:cs="Fira Sans"/>
          <w:lang w:val="el-GR"/>
        </w:rPr>
        <w:t xml:space="preserve">Να συνεργαστούμε στενά προς αμοιβαίο όφελος τόσο των δημιουργών μουσικής όσο και των επιχειρήσεων-χρηστών που εξακολουθούν να πλήττονται  από την παρατεταμένη οικονομική κρίση και τα μέτρα αναχαίτισης της πανδημίας. </w:t>
      </w:r>
    </w:p>
    <w:p w14:paraId="145F6BC3" w14:textId="77777777" w:rsidR="003F7503" w:rsidRPr="003F7503" w:rsidRDefault="003F7503" w:rsidP="003F7503">
      <w:pPr>
        <w:numPr>
          <w:ilvl w:val="0"/>
          <w:numId w:val="1"/>
        </w:numPr>
        <w:jc w:val="both"/>
        <w:rPr>
          <w:rFonts w:ascii="Fira Sans" w:eastAsia="Fira Sans" w:hAnsi="Fira Sans" w:cs="Fira Sans"/>
          <w:lang w:val="el-GR"/>
        </w:rPr>
      </w:pPr>
      <w:r w:rsidRPr="003F7503">
        <w:rPr>
          <w:rFonts w:ascii="Fira Sans" w:eastAsia="Fira Sans" w:hAnsi="Fira Sans" w:cs="Fira Sans"/>
          <w:lang w:val="el-GR"/>
        </w:rPr>
        <w:t>Να στηρίξουμε τη μουσική δημιουργία προστατεύοντας τα πνευματικά δικαιώματα των ίδιων των δημιουργών που αποτελούν για τους περισσότερους και την κύρια πηγή εισοδήματός τους .</w:t>
      </w:r>
    </w:p>
    <w:p w14:paraId="2BB5CC97" w14:textId="77777777" w:rsidR="003F7503" w:rsidRPr="003F7503" w:rsidRDefault="003F7503" w:rsidP="003F7503">
      <w:pPr>
        <w:numPr>
          <w:ilvl w:val="0"/>
          <w:numId w:val="1"/>
        </w:numPr>
        <w:jc w:val="both"/>
        <w:rPr>
          <w:rFonts w:ascii="Fira Sans" w:eastAsia="Fira Sans" w:hAnsi="Fira Sans" w:cs="Fira Sans"/>
          <w:lang w:val="el-GR"/>
        </w:rPr>
      </w:pPr>
      <w:r w:rsidRPr="003F7503">
        <w:rPr>
          <w:rFonts w:ascii="Fira Sans" w:eastAsia="Fira Sans" w:hAnsi="Fira Sans" w:cs="Fira Sans"/>
          <w:lang w:val="el-GR"/>
        </w:rPr>
        <w:t xml:space="preserve">Να λάβουμε για το 2020 έκτακτα μέτρα ανακούφισης των επιχειρήσεων, όπως ειδικών τιμών επί του αμοιβολογίου, κινήτρων για την εξόφληση και προεξόφληση οφειλών  και δυνατότητας διακανονισμού οφειλών προηγουμένων ετών ώστε, την δύσκολη αυτή περίοδο,  η χρήση μουσικής να είναι προσιτή, αποδοτική και επιθυμητή υπηρεσία για τις περισσότερες επιχειρήσεις . </w:t>
      </w:r>
    </w:p>
    <w:p w14:paraId="787691E5" w14:textId="66400B77" w:rsidR="003F7503" w:rsidRPr="003F7503" w:rsidRDefault="003F7503" w:rsidP="003F7503">
      <w:pPr>
        <w:numPr>
          <w:ilvl w:val="0"/>
          <w:numId w:val="1"/>
        </w:numPr>
        <w:jc w:val="both"/>
        <w:rPr>
          <w:rFonts w:ascii="Fira Sans" w:eastAsia="Fira Sans" w:hAnsi="Fira Sans" w:cs="Fira Sans"/>
          <w:lang w:val="el-GR"/>
        </w:rPr>
      </w:pPr>
      <w:r w:rsidRPr="003F7503">
        <w:rPr>
          <w:rFonts w:ascii="Fira Sans" w:eastAsia="Fira Sans" w:hAnsi="Fira Sans" w:cs="Fira Sans"/>
          <w:lang w:val="el-GR"/>
        </w:rPr>
        <w:t xml:space="preserve">Να εξετάσουμε όλες τις δυνατότητες και να εξεύρουμε εποικοδομητικές λύσεις ώστε και μετά το 2020  να ρυθμιστεί αποτελεσματικά και εξομαλυνθεί η αγορά των πνευματικών δικαιωμάτων  προς όφελος των μελών </w:t>
      </w:r>
      <w:r w:rsidR="00801E5A">
        <w:rPr>
          <w:rFonts w:ascii="Fira Sans" w:eastAsia="Fira Sans" w:hAnsi="Fira Sans" w:cs="Fira Sans"/>
          <w:lang w:val="el-GR"/>
        </w:rPr>
        <w:t>μας»</w:t>
      </w:r>
      <w:r w:rsidRPr="003F7503">
        <w:rPr>
          <w:rFonts w:ascii="Fira Sans" w:eastAsia="Fira Sans" w:hAnsi="Fira Sans" w:cs="Fira Sans"/>
          <w:lang w:val="el-GR"/>
        </w:rPr>
        <w:t xml:space="preserve">. </w:t>
      </w:r>
    </w:p>
    <w:p w14:paraId="3D172E71" w14:textId="77777777" w:rsidR="003F7503" w:rsidRPr="003F7503" w:rsidRDefault="003F7503" w:rsidP="003F7503">
      <w:pPr>
        <w:jc w:val="both"/>
        <w:rPr>
          <w:rFonts w:ascii="Fira Sans" w:eastAsia="Fira Sans" w:hAnsi="Fira Sans" w:cs="Fira Sans"/>
          <w:lang w:val="el-GR"/>
        </w:rPr>
      </w:pPr>
    </w:p>
    <w:p w14:paraId="3FB31180" w14:textId="064DB4D2" w:rsidR="002B5177" w:rsidRPr="003F7503" w:rsidRDefault="002B5177">
      <w:pPr>
        <w:jc w:val="both"/>
        <w:rPr>
          <w:rFonts w:ascii="Fira Sans" w:eastAsia="Fira Sans" w:hAnsi="Fira Sans" w:cs="Fira Sans"/>
          <w:lang w:val="el-GR"/>
        </w:rPr>
      </w:pPr>
    </w:p>
    <w:p w14:paraId="73CB2098" w14:textId="77777777" w:rsidR="002B5177" w:rsidRDefault="002B5177">
      <w:pPr>
        <w:jc w:val="both"/>
        <w:rPr>
          <w:rFonts w:ascii="Fira Sans" w:eastAsia="Fira Sans" w:hAnsi="Fira Sans" w:cs="Fira Sans"/>
          <w:lang w:val="el-GR"/>
        </w:rPr>
      </w:pPr>
    </w:p>
    <w:p w14:paraId="52AE55E3" w14:textId="77777777" w:rsidR="002B5177" w:rsidRDefault="002B5177">
      <w:pPr>
        <w:jc w:val="both"/>
        <w:rPr>
          <w:rFonts w:ascii="Fira Sans" w:eastAsia="Fira Sans" w:hAnsi="Fira Sans" w:cs="Fira Sans"/>
          <w:lang w:val="el-GR"/>
        </w:rPr>
      </w:pPr>
    </w:p>
    <w:p w14:paraId="0521CA3F" w14:textId="77777777" w:rsidR="002B5177" w:rsidRPr="002B5177" w:rsidRDefault="002B5177">
      <w:pPr>
        <w:jc w:val="both"/>
        <w:rPr>
          <w:rFonts w:ascii="Fira Sans" w:eastAsia="Fira Sans" w:hAnsi="Fira Sans" w:cs="Fira Sans"/>
          <w:lang w:val="el-GR"/>
        </w:rPr>
      </w:pPr>
    </w:p>
    <w:p w14:paraId="0000000F" w14:textId="77777777" w:rsidR="00235F4C" w:rsidRPr="00460428" w:rsidRDefault="00460428">
      <w:pPr>
        <w:jc w:val="both"/>
        <w:rPr>
          <w:rFonts w:ascii="Fira Sans" w:eastAsia="Fira Sans" w:hAnsi="Fira Sans" w:cs="Fira Sans"/>
          <w:b/>
          <w:bCs/>
          <w:sz w:val="20"/>
          <w:szCs w:val="20"/>
        </w:rPr>
      </w:pPr>
      <w:r w:rsidRPr="00460428">
        <w:rPr>
          <w:rFonts w:ascii="Fira Sans" w:eastAsia="Fira Sans" w:hAnsi="Fira Sans" w:cs="Fira Sans"/>
          <w:b/>
          <w:bCs/>
          <w:sz w:val="20"/>
          <w:szCs w:val="20"/>
        </w:rPr>
        <w:t xml:space="preserve">Ένωση Δικαιούχων Έργων Μουσικής </w:t>
      </w:r>
    </w:p>
    <w:p w14:paraId="00000010" w14:textId="77777777" w:rsidR="00235F4C" w:rsidRPr="00460428" w:rsidRDefault="00460428">
      <w:pPr>
        <w:jc w:val="both"/>
        <w:rPr>
          <w:rFonts w:ascii="Fira Sans" w:eastAsia="Fira Sans" w:hAnsi="Fira Sans" w:cs="Fira Sans"/>
          <w:sz w:val="20"/>
          <w:szCs w:val="20"/>
        </w:rPr>
      </w:pPr>
      <w:r w:rsidRPr="00460428">
        <w:rPr>
          <w:rFonts w:ascii="Fira Sans" w:eastAsia="Fira Sans" w:hAnsi="Fira Sans" w:cs="Fira Sans"/>
          <w:sz w:val="20"/>
          <w:szCs w:val="20"/>
        </w:rPr>
        <w:t xml:space="preserve">Τμήμα Επικοινωνίας και Εταιρικής Κοινωνικής Ευθύνης </w:t>
      </w:r>
    </w:p>
    <w:p w14:paraId="00000011" w14:textId="77777777" w:rsidR="00235F4C" w:rsidRPr="00460428" w:rsidRDefault="00460428">
      <w:pPr>
        <w:jc w:val="both"/>
        <w:rPr>
          <w:rFonts w:ascii="Fira Sans" w:eastAsia="Fira Sans" w:hAnsi="Fira Sans" w:cs="Fira Sans"/>
          <w:sz w:val="20"/>
          <w:szCs w:val="20"/>
        </w:rPr>
      </w:pPr>
      <w:r w:rsidRPr="00460428">
        <w:rPr>
          <w:rFonts w:ascii="Fira Sans" w:eastAsia="Fira Sans" w:hAnsi="Fira Sans" w:cs="Fira Sans"/>
          <w:sz w:val="20"/>
          <w:szCs w:val="20"/>
        </w:rPr>
        <w:t>Παπαδιαμαντοπούλου 7, Αθήνα, 115 28</w:t>
      </w:r>
    </w:p>
    <w:p w14:paraId="00000012" w14:textId="77777777" w:rsidR="00235F4C" w:rsidRPr="00460428" w:rsidRDefault="00460428">
      <w:pPr>
        <w:jc w:val="both"/>
        <w:rPr>
          <w:rFonts w:ascii="Fira Sans" w:eastAsia="Fira Sans" w:hAnsi="Fira Sans" w:cs="Fira Sans"/>
          <w:sz w:val="20"/>
          <w:szCs w:val="20"/>
        </w:rPr>
      </w:pPr>
      <w:r w:rsidRPr="00460428">
        <w:rPr>
          <w:rFonts w:ascii="Fira Sans" w:eastAsia="Fira Sans" w:hAnsi="Fira Sans" w:cs="Fira Sans"/>
          <w:sz w:val="20"/>
          <w:szCs w:val="20"/>
        </w:rPr>
        <w:t>Τ: 211 19 06 700</w:t>
      </w:r>
    </w:p>
    <w:p w14:paraId="00000013" w14:textId="77777777" w:rsidR="00235F4C" w:rsidRPr="00460428" w:rsidRDefault="00460428">
      <w:pPr>
        <w:jc w:val="both"/>
        <w:rPr>
          <w:rFonts w:ascii="Fira Sans" w:eastAsia="Fira Sans" w:hAnsi="Fira Sans" w:cs="Fira Sans"/>
          <w:sz w:val="20"/>
          <w:szCs w:val="20"/>
        </w:rPr>
      </w:pPr>
      <w:r w:rsidRPr="00460428">
        <w:rPr>
          <w:rFonts w:ascii="Fira Sans" w:eastAsia="Fira Sans" w:hAnsi="Fira Sans" w:cs="Fira Sans"/>
          <w:sz w:val="20"/>
          <w:szCs w:val="20"/>
        </w:rPr>
        <w:t xml:space="preserve">E: </w:t>
      </w:r>
      <w:hyperlink r:id="rId8">
        <w:r w:rsidRPr="00460428">
          <w:rPr>
            <w:rFonts w:ascii="Fira Sans" w:eastAsia="Fira Sans" w:hAnsi="Fira Sans" w:cs="Fira Sans"/>
            <w:color w:val="1155CC"/>
            <w:sz w:val="20"/>
            <w:szCs w:val="20"/>
            <w:u w:val="single"/>
          </w:rPr>
          <w:t>info@edemrights.gr</w:t>
        </w:r>
      </w:hyperlink>
      <w:r w:rsidRPr="00460428">
        <w:rPr>
          <w:rFonts w:ascii="Fira Sans" w:eastAsia="Fira Sans" w:hAnsi="Fira Sans" w:cs="Fira Sans"/>
          <w:sz w:val="20"/>
          <w:szCs w:val="20"/>
        </w:rPr>
        <w:t xml:space="preserve"> </w:t>
      </w:r>
    </w:p>
    <w:p w14:paraId="00000017" w14:textId="1868693B" w:rsidR="00235F4C" w:rsidRPr="00460428" w:rsidRDefault="003E1D21" w:rsidP="00460428">
      <w:pPr>
        <w:jc w:val="both"/>
        <w:rPr>
          <w:rFonts w:ascii="Fira Sans" w:eastAsia="Fira Sans" w:hAnsi="Fira Sans" w:cs="Fira Sans"/>
          <w:sz w:val="20"/>
          <w:szCs w:val="20"/>
        </w:rPr>
      </w:pPr>
      <w:hyperlink r:id="rId9">
        <w:r w:rsidR="00460428" w:rsidRPr="00460428">
          <w:rPr>
            <w:rFonts w:ascii="Fira Sans" w:eastAsia="Fira Sans" w:hAnsi="Fira Sans" w:cs="Fira Sans"/>
            <w:color w:val="1155CC"/>
            <w:sz w:val="20"/>
            <w:szCs w:val="20"/>
            <w:u w:val="single"/>
          </w:rPr>
          <w:t>www.edemrights.gr</w:t>
        </w:r>
      </w:hyperlink>
      <w:r w:rsidR="00460428" w:rsidRPr="00460428">
        <w:rPr>
          <w:rFonts w:ascii="Fira Sans" w:eastAsia="Fira Sans" w:hAnsi="Fira Sans" w:cs="Fira Sans"/>
          <w:sz w:val="20"/>
          <w:szCs w:val="20"/>
        </w:rPr>
        <w:t xml:space="preserve"> </w:t>
      </w:r>
    </w:p>
    <w:sectPr w:rsidR="00235F4C" w:rsidRPr="00460428">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Fira Sans">
    <w:altName w:val="Calibri"/>
    <w:charset w:val="00"/>
    <w:family w:val="auto"/>
    <w:pitch w:val="default"/>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56B8C"/>
    <w:multiLevelType w:val="hybridMultilevel"/>
    <w:tmpl w:val="A468CB2E"/>
    <w:lvl w:ilvl="0" w:tplc="C02AC4E8">
      <w:numFmt w:val="bullet"/>
      <w:lvlText w:val="-"/>
      <w:lvlJc w:val="left"/>
      <w:pPr>
        <w:ind w:left="720" w:hanging="360"/>
      </w:pPr>
      <w:rPr>
        <w:rFonts w:ascii="Calibri" w:eastAsiaTheme="minorEastAsia" w:hAnsi="Calibri" w:cstheme="minorBidi"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5F4C"/>
    <w:rsid w:val="0005700B"/>
    <w:rsid w:val="00235F4C"/>
    <w:rsid w:val="002B5177"/>
    <w:rsid w:val="003E1D21"/>
    <w:rsid w:val="003F7503"/>
    <w:rsid w:val="00460428"/>
    <w:rsid w:val="004E065F"/>
    <w:rsid w:val="00801E5A"/>
    <w:rsid w:val="00C14D55"/>
    <w:rsid w:val="00F94BC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E86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l" w:eastAsia="en-US" w:bidi="he-IL"/>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paragraph" w:styleId="a5">
    <w:name w:val="Balloon Text"/>
    <w:basedOn w:val="a"/>
    <w:link w:val="Char"/>
    <w:uiPriority w:val="99"/>
    <w:semiHidden/>
    <w:unhideWhenUsed/>
    <w:rsid w:val="00F94BC7"/>
    <w:pPr>
      <w:spacing w:line="240" w:lineRule="auto"/>
    </w:pPr>
    <w:rPr>
      <w:rFonts w:ascii="Tahoma" w:hAnsi="Tahoma" w:cs="Tahoma"/>
      <w:sz w:val="16"/>
      <w:szCs w:val="16"/>
    </w:rPr>
  </w:style>
  <w:style w:type="character" w:customStyle="1" w:styleId="Char">
    <w:name w:val="Κείμενο πλαισίου Char"/>
    <w:basedOn w:val="a0"/>
    <w:link w:val="a5"/>
    <w:uiPriority w:val="99"/>
    <w:semiHidden/>
    <w:rsid w:val="00F94BC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l" w:eastAsia="en-US" w:bidi="he-IL"/>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paragraph" w:styleId="a5">
    <w:name w:val="Balloon Text"/>
    <w:basedOn w:val="a"/>
    <w:link w:val="Char"/>
    <w:uiPriority w:val="99"/>
    <w:semiHidden/>
    <w:unhideWhenUsed/>
    <w:rsid w:val="00F94BC7"/>
    <w:pPr>
      <w:spacing w:line="240" w:lineRule="auto"/>
    </w:pPr>
    <w:rPr>
      <w:rFonts w:ascii="Tahoma" w:hAnsi="Tahoma" w:cs="Tahoma"/>
      <w:sz w:val="16"/>
      <w:szCs w:val="16"/>
    </w:rPr>
  </w:style>
  <w:style w:type="character" w:customStyle="1" w:styleId="Char">
    <w:name w:val="Κείμενο πλαισίου Char"/>
    <w:basedOn w:val="a0"/>
    <w:link w:val="a5"/>
    <w:uiPriority w:val="99"/>
    <w:semiHidden/>
    <w:rsid w:val="00F94BC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50776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edemrights.gr" TargetMode="Externa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emrights.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725</Words>
  <Characters>3916</Characters>
  <Application>Microsoft Office Word</Application>
  <DocSecurity>0</DocSecurity>
  <Lines>32</Lines>
  <Paragraphs>9</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Press Office</dc:creator>
  <cp:lastModifiedBy>Press Office</cp:lastModifiedBy>
  <cp:revision>4</cp:revision>
  <cp:lastPrinted>2020-09-28T08:05:00Z</cp:lastPrinted>
  <dcterms:created xsi:type="dcterms:W3CDTF">2020-09-28T09:58:00Z</dcterms:created>
  <dcterms:modified xsi:type="dcterms:W3CDTF">2020-09-28T10:00:00Z</dcterms:modified>
</cp:coreProperties>
</file>